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41C" w:rsidRDefault="008A241C" w:rsidP="008A241C">
      <w:r>
        <w:t>Die Aktualität der angegebenen Dokumente ist im 2-Wochen-Rhythmus</w:t>
      </w:r>
      <w:r w:rsidR="00871A1B">
        <w:t xml:space="preserve"> bzw. nach Veröffentlichung </w:t>
      </w:r>
      <w:r w:rsidR="00274EF6">
        <w:t>des Dokumentes</w:t>
      </w:r>
      <w:r>
        <w:t xml:space="preserve"> zu überprüfen. Die Prüfung wird mit Datum und Unterschrift oder Kürzel in dieser Liste dokumentiert.</w:t>
      </w:r>
    </w:p>
    <w:p w:rsidR="00076EE4" w:rsidRPr="00B55EDE" w:rsidRDefault="00076EE4" w:rsidP="00B55EDE">
      <w:pPr>
        <w:tabs>
          <w:tab w:val="left" w:pos="12333"/>
        </w:tabs>
        <w:spacing w:line="240" w:lineRule="auto"/>
        <w:jc w:val="left"/>
        <w:rPr>
          <w:b/>
          <w:sz w:val="16"/>
        </w:rPr>
      </w:pPr>
      <w:r>
        <w:rPr>
          <w:b/>
          <w:sz w:val="24"/>
        </w:rPr>
        <w:t>Dokument: _________________</w:t>
      </w:r>
      <w:r>
        <w:rPr>
          <w:b/>
          <w:sz w:val="24"/>
        </w:rPr>
        <w:tab/>
      </w:r>
      <w:r w:rsidR="008A241C" w:rsidRPr="00026449">
        <w:rPr>
          <w:b/>
          <w:sz w:val="24"/>
        </w:rPr>
        <w:t>JAHR</w:t>
      </w:r>
      <w:r w:rsidR="008A241C">
        <w:rPr>
          <w:b/>
          <w:sz w:val="24"/>
        </w:rPr>
        <w:t>:</w:t>
      </w:r>
      <w:r w:rsidR="00BD397C">
        <w:rPr>
          <w:b/>
          <w:sz w:val="24"/>
        </w:rPr>
        <w:t xml:space="preserve"> </w:t>
      </w:r>
      <w:r w:rsidR="005053E1">
        <w:rPr>
          <w:b/>
          <w:sz w:val="24"/>
        </w:rPr>
        <w:t>__________</w:t>
      </w:r>
      <w:r w:rsidR="00B55EDE">
        <w:rPr>
          <w:b/>
          <w:sz w:val="24"/>
        </w:rPr>
        <w:br/>
      </w:r>
    </w:p>
    <w:tbl>
      <w:tblPr>
        <w:tblStyle w:val="Tabellenraster"/>
        <w:tblW w:w="14593" w:type="dxa"/>
        <w:tblLayout w:type="fixed"/>
        <w:tblLook w:val="04A0" w:firstRow="1" w:lastRow="0" w:firstColumn="1" w:lastColumn="0" w:noHBand="0" w:noVBand="1"/>
      </w:tblPr>
      <w:tblGrid>
        <w:gridCol w:w="1526"/>
        <w:gridCol w:w="1559"/>
        <w:gridCol w:w="709"/>
        <w:gridCol w:w="709"/>
        <w:gridCol w:w="708"/>
        <w:gridCol w:w="709"/>
        <w:gridCol w:w="4394"/>
        <w:gridCol w:w="1418"/>
        <w:gridCol w:w="1418"/>
        <w:gridCol w:w="1443"/>
      </w:tblGrid>
      <w:tr w:rsidR="00AA351D" w:rsidRPr="00076EE4" w:rsidTr="00B55EDE">
        <w:tc>
          <w:tcPr>
            <w:tcW w:w="1526" w:type="dxa"/>
            <w:vMerge w:val="restart"/>
            <w:shd w:val="clear" w:color="auto" w:fill="F2F2F2" w:themeFill="background1" w:themeFillShade="F2"/>
            <w:vAlign w:val="center"/>
          </w:tcPr>
          <w:p w:rsidR="00AA351D" w:rsidRDefault="00AA351D" w:rsidP="00076EE4">
            <w:pPr>
              <w:jc w:val="center"/>
              <w:rPr>
                <w:b/>
              </w:rPr>
            </w:pPr>
            <w:r>
              <w:rPr>
                <w:b/>
              </w:rPr>
              <w:t>Bezeichnung</w:t>
            </w:r>
          </w:p>
          <w:p w:rsidR="00AA351D" w:rsidRPr="00AA351D" w:rsidRDefault="00AA351D" w:rsidP="00076EE4">
            <w:pPr>
              <w:jc w:val="center"/>
            </w:pPr>
            <w:r w:rsidRPr="00AA351D">
              <w:t>(</w:t>
            </w:r>
            <w:r>
              <w:t>Modul, Nr., ...)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  <w:vAlign w:val="center"/>
          </w:tcPr>
          <w:p w:rsidR="00AA351D" w:rsidRPr="00076EE4" w:rsidRDefault="00AA351D" w:rsidP="00AA351D">
            <w:pPr>
              <w:jc w:val="center"/>
              <w:rPr>
                <w:b/>
              </w:rPr>
            </w:pPr>
            <w:r w:rsidRPr="00076EE4">
              <w:rPr>
                <w:b/>
              </w:rPr>
              <w:t>Datum der Änderung</w:t>
            </w:r>
            <w:r w:rsidR="00B55EDE">
              <w:rPr>
                <w:b/>
              </w:rPr>
              <w:t xml:space="preserve"> / Prüfung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vAlign w:val="center"/>
          </w:tcPr>
          <w:p w:rsidR="00AA351D" w:rsidRPr="00076EE4" w:rsidRDefault="00B55EDE" w:rsidP="00B55EDE">
            <w:pPr>
              <w:jc w:val="center"/>
              <w:rPr>
                <w:b/>
              </w:rPr>
            </w:pPr>
            <w:r>
              <w:rPr>
                <w:b/>
              </w:rPr>
              <w:t>relevant f</w:t>
            </w:r>
            <w:r w:rsidR="00AA351D">
              <w:rPr>
                <w:b/>
              </w:rPr>
              <w:t xml:space="preserve">ür </w:t>
            </w:r>
            <w:r w:rsidR="00AA351D" w:rsidRPr="00AA351D">
              <w:rPr>
                <w:b/>
                <w:i/>
              </w:rPr>
              <w:t>waggon24</w:t>
            </w:r>
          </w:p>
        </w:tc>
        <w:tc>
          <w:tcPr>
            <w:tcW w:w="1417" w:type="dxa"/>
            <w:gridSpan w:val="2"/>
            <w:shd w:val="clear" w:color="auto" w:fill="F2F2F2" w:themeFill="background1" w:themeFillShade="F2"/>
            <w:vAlign w:val="center"/>
          </w:tcPr>
          <w:p w:rsidR="00AA351D" w:rsidRPr="00076EE4" w:rsidRDefault="00AA351D" w:rsidP="00076EE4">
            <w:pPr>
              <w:jc w:val="center"/>
              <w:rPr>
                <w:b/>
              </w:rPr>
            </w:pPr>
            <w:r w:rsidRPr="00076EE4">
              <w:rPr>
                <w:b/>
              </w:rPr>
              <w:t>Handlungs</w:t>
            </w:r>
            <w:r>
              <w:rPr>
                <w:b/>
              </w:rPr>
              <w:t>-</w:t>
            </w:r>
            <w:r w:rsidRPr="00076EE4">
              <w:rPr>
                <w:b/>
              </w:rPr>
              <w:t>bedarf</w:t>
            </w:r>
          </w:p>
        </w:tc>
        <w:tc>
          <w:tcPr>
            <w:tcW w:w="4394" w:type="dxa"/>
            <w:vMerge w:val="restart"/>
            <w:shd w:val="clear" w:color="auto" w:fill="F2F2F2" w:themeFill="background1" w:themeFillShade="F2"/>
            <w:vAlign w:val="center"/>
          </w:tcPr>
          <w:p w:rsidR="00AA351D" w:rsidRPr="00076EE4" w:rsidRDefault="00AA351D" w:rsidP="00B55EDE">
            <w:pPr>
              <w:jc w:val="center"/>
              <w:rPr>
                <w:b/>
              </w:rPr>
            </w:pPr>
            <w:r w:rsidRPr="00076EE4">
              <w:rPr>
                <w:b/>
              </w:rPr>
              <w:t>Maßnahme</w:t>
            </w:r>
          </w:p>
        </w:tc>
        <w:tc>
          <w:tcPr>
            <w:tcW w:w="1418" w:type="dxa"/>
            <w:vMerge w:val="restart"/>
            <w:shd w:val="clear" w:color="auto" w:fill="F2F2F2" w:themeFill="background1" w:themeFillShade="F2"/>
            <w:vAlign w:val="center"/>
          </w:tcPr>
          <w:p w:rsidR="00AA351D" w:rsidRPr="00076EE4" w:rsidRDefault="00AA351D" w:rsidP="00076EE4">
            <w:pPr>
              <w:jc w:val="center"/>
              <w:rPr>
                <w:b/>
              </w:rPr>
            </w:pPr>
            <w:r w:rsidRPr="00076EE4">
              <w:rPr>
                <w:b/>
              </w:rPr>
              <w:t>Termin</w:t>
            </w:r>
          </w:p>
        </w:tc>
        <w:tc>
          <w:tcPr>
            <w:tcW w:w="1418" w:type="dxa"/>
            <w:vMerge w:val="restart"/>
            <w:shd w:val="clear" w:color="auto" w:fill="F2F2F2" w:themeFill="background1" w:themeFillShade="F2"/>
            <w:vAlign w:val="center"/>
          </w:tcPr>
          <w:p w:rsidR="00AA351D" w:rsidRPr="00076EE4" w:rsidRDefault="00AA351D" w:rsidP="00B55EDE">
            <w:pPr>
              <w:jc w:val="center"/>
              <w:rPr>
                <w:b/>
              </w:rPr>
            </w:pPr>
            <w:r w:rsidRPr="00076EE4">
              <w:rPr>
                <w:b/>
              </w:rPr>
              <w:t>Prüfer</w:t>
            </w:r>
          </w:p>
        </w:tc>
        <w:tc>
          <w:tcPr>
            <w:tcW w:w="1443" w:type="dxa"/>
            <w:vMerge w:val="restart"/>
            <w:shd w:val="clear" w:color="auto" w:fill="F2F2F2" w:themeFill="background1" w:themeFillShade="F2"/>
            <w:vAlign w:val="center"/>
          </w:tcPr>
          <w:p w:rsidR="00AA351D" w:rsidRPr="00076EE4" w:rsidRDefault="00AA351D" w:rsidP="00076EE4">
            <w:pPr>
              <w:jc w:val="center"/>
              <w:rPr>
                <w:b/>
              </w:rPr>
            </w:pPr>
            <w:r w:rsidRPr="00076EE4">
              <w:rPr>
                <w:b/>
              </w:rPr>
              <w:t>Datum der Umsetzung</w:t>
            </w:r>
          </w:p>
        </w:tc>
      </w:tr>
      <w:tr w:rsidR="00AA351D" w:rsidTr="00B55EDE">
        <w:tc>
          <w:tcPr>
            <w:tcW w:w="1526" w:type="dxa"/>
            <w:vMerge/>
            <w:shd w:val="clear" w:color="auto" w:fill="F2F2F2" w:themeFill="background1" w:themeFillShade="F2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AA351D" w:rsidRPr="00AA351D" w:rsidRDefault="00AA351D" w:rsidP="00AA351D">
            <w:pPr>
              <w:spacing w:before="120" w:after="120"/>
              <w:jc w:val="center"/>
              <w:rPr>
                <w:b/>
              </w:rPr>
            </w:pPr>
            <w:r w:rsidRPr="00AA351D">
              <w:rPr>
                <w:b/>
              </w:rPr>
              <w:t>ja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AA351D" w:rsidRPr="00AA351D" w:rsidRDefault="00AA351D" w:rsidP="00AA351D">
            <w:pPr>
              <w:spacing w:before="120" w:after="120"/>
              <w:jc w:val="center"/>
              <w:rPr>
                <w:b/>
              </w:rPr>
            </w:pPr>
            <w:r w:rsidRPr="00AA351D">
              <w:rPr>
                <w:b/>
              </w:rPr>
              <w:t>nein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:rsidR="00AA351D" w:rsidRPr="00AA351D" w:rsidRDefault="00AA351D" w:rsidP="00AA351D">
            <w:pPr>
              <w:spacing w:before="120" w:after="120"/>
              <w:jc w:val="center"/>
              <w:rPr>
                <w:b/>
              </w:rPr>
            </w:pPr>
            <w:r w:rsidRPr="00AA351D">
              <w:rPr>
                <w:b/>
              </w:rPr>
              <w:t>ja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AA351D" w:rsidRPr="00AA351D" w:rsidRDefault="00AA351D" w:rsidP="00AA351D">
            <w:pPr>
              <w:spacing w:before="120" w:after="120"/>
              <w:jc w:val="center"/>
              <w:rPr>
                <w:b/>
              </w:rPr>
            </w:pPr>
            <w:r w:rsidRPr="00AA351D">
              <w:rPr>
                <w:b/>
              </w:rPr>
              <w:t>nein</w:t>
            </w:r>
          </w:p>
        </w:tc>
        <w:tc>
          <w:tcPr>
            <w:tcW w:w="4394" w:type="dxa"/>
            <w:vMerge/>
            <w:shd w:val="clear" w:color="auto" w:fill="F2F2F2" w:themeFill="background1" w:themeFillShade="F2"/>
          </w:tcPr>
          <w:p w:rsidR="00AA351D" w:rsidRDefault="00AA351D" w:rsidP="00AA351D">
            <w:pPr>
              <w:spacing w:before="120" w:after="120"/>
            </w:pPr>
          </w:p>
        </w:tc>
        <w:tc>
          <w:tcPr>
            <w:tcW w:w="1418" w:type="dxa"/>
            <w:vMerge/>
            <w:shd w:val="clear" w:color="auto" w:fill="F2F2F2" w:themeFill="background1" w:themeFillShade="F2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1418" w:type="dxa"/>
            <w:vMerge/>
            <w:shd w:val="clear" w:color="auto" w:fill="F2F2F2" w:themeFill="background1" w:themeFillShade="F2"/>
          </w:tcPr>
          <w:p w:rsidR="00AA351D" w:rsidRDefault="00AA351D" w:rsidP="00AA351D">
            <w:pPr>
              <w:spacing w:before="120" w:after="120"/>
            </w:pPr>
          </w:p>
        </w:tc>
        <w:tc>
          <w:tcPr>
            <w:tcW w:w="1443" w:type="dxa"/>
            <w:vMerge/>
            <w:shd w:val="clear" w:color="auto" w:fill="F2F2F2" w:themeFill="background1" w:themeFillShade="F2"/>
          </w:tcPr>
          <w:p w:rsidR="00AA351D" w:rsidRDefault="00AA351D" w:rsidP="00AA351D">
            <w:pPr>
              <w:spacing w:before="120" w:after="120"/>
              <w:jc w:val="center"/>
            </w:pPr>
          </w:p>
        </w:tc>
      </w:tr>
      <w:tr w:rsidR="00E75D78" w:rsidTr="00B55EDE">
        <w:tc>
          <w:tcPr>
            <w:tcW w:w="1526" w:type="dxa"/>
          </w:tcPr>
          <w:p w:rsidR="00E75D78" w:rsidRDefault="00E75D78" w:rsidP="00AA351D">
            <w:pPr>
              <w:spacing w:before="120" w:after="120"/>
              <w:jc w:val="center"/>
            </w:pPr>
          </w:p>
        </w:tc>
        <w:tc>
          <w:tcPr>
            <w:tcW w:w="1559" w:type="dxa"/>
          </w:tcPr>
          <w:p w:rsidR="00E75D78" w:rsidRDefault="00E75D78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E75D78" w:rsidRDefault="00E75D78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E75D78" w:rsidRDefault="00E75D78" w:rsidP="00AA351D">
            <w:pPr>
              <w:spacing w:before="120" w:after="120"/>
              <w:jc w:val="center"/>
            </w:pPr>
          </w:p>
        </w:tc>
        <w:tc>
          <w:tcPr>
            <w:tcW w:w="708" w:type="dxa"/>
          </w:tcPr>
          <w:p w:rsidR="00E75D78" w:rsidRDefault="00E75D78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E75D78" w:rsidRDefault="00E75D78" w:rsidP="00AA351D">
            <w:pPr>
              <w:spacing w:before="120" w:after="120"/>
              <w:jc w:val="center"/>
            </w:pPr>
          </w:p>
        </w:tc>
        <w:tc>
          <w:tcPr>
            <w:tcW w:w="4394" w:type="dxa"/>
          </w:tcPr>
          <w:p w:rsidR="00E75D78" w:rsidRDefault="00E75D78" w:rsidP="00AA351D">
            <w:pPr>
              <w:spacing w:before="120" w:after="120"/>
            </w:pPr>
          </w:p>
        </w:tc>
        <w:tc>
          <w:tcPr>
            <w:tcW w:w="1418" w:type="dxa"/>
          </w:tcPr>
          <w:p w:rsidR="00E75D78" w:rsidRDefault="00E75D78" w:rsidP="00AA351D">
            <w:pPr>
              <w:spacing w:before="120" w:after="120"/>
              <w:jc w:val="center"/>
            </w:pPr>
          </w:p>
        </w:tc>
        <w:tc>
          <w:tcPr>
            <w:tcW w:w="1418" w:type="dxa"/>
          </w:tcPr>
          <w:p w:rsidR="00E75D78" w:rsidRDefault="00E75D78" w:rsidP="00AA351D">
            <w:pPr>
              <w:spacing w:before="120" w:after="120"/>
            </w:pPr>
          </w:p>
        </w:tc>
        <w:tc>
          <w:tcPr>
            <w:tcW w:w="1443" w:type="dxa"/>
          </w:tcPr>
          <w:p w:rsidR="00E75D78" w:rsidRDefault="00E75D78" w:rsidP="00AA351D">
            <w:pPr>
              <w:spacing w:before="120" w:after="120"/>
              <w:jc w:val="center"/>
            </w:pPr>
          </w:p>
        </w:tc>
      </w:tr>
      <w:tr w:rsidR="00E75D78" w:rsidTr="00B55EDE">
        <w:tc>
          <w:tcPr>
            <w:tcW w:w="1526" w:type="dxa"/>
          </w:tcPr>
          <w:p w:rsidR="00E75D78" w:rsidRDefault="00E75D78" w:rsidP="00AA351D">
            <w:pPr>
              <w:spacing w:before="120" w:after="120"/>
              <w:jc w:val="center"/>
            </w:pPr>
          </w:p>
        </w:tc>
        <w:tc>
          <w:tcPr>
            <w:tcW w:w="1559" w:type="dxa"/>
          </w:tcPr>
          <w:p w:rsidR="00E75D78" w:rsidRDefault="00E75D78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E75D78" w:rsidRDefault="00E75D78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E75D78" w:rsidRDefault="00E75D78" w:rsidP="00AA351D">
            <w:pPr>
              <w:spacing w:before="120" w:after="120"/>
              <w:jc w:val="center"/>
            </w:pPr>
          </w:p>
        </w:tc>
        <w:tc>
          <w:tcPr>
            <w:tcW w:w="708" w:type="dxa"/>
          </w:tcPr>
          <w:p w:rsidR="00E75D78" w:rsidRDefault="00E75D78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E75D78" w:rsidRDefault="00E75D78" w:rsidP="00AA351D">
            <w:pPr>
              <w:spacing w:before="120" w:after="120"/>
              <w:jc w:val="center"/>
            </w:pPr>
          </w:p>
        </w:tc>
        <w:tc>
          <w:tcPr>
            <w:tcW w:w="4394" w:type="dxa"/>
          </w:tcPr>
          <w:p w:rsidR="00E75D78" w:rsidRDefault="00E75D78" w:rsidP="00AA351D">
            <w:pPr>
              <w:spacing w:before="120" w:after="120"/>
            </w:pPr>
          </w:p>
        </w:tc>
        <w:tc>
          <w:tcPr>
            <w:tcW w:w="1418" w:type="dxa"/>
          </w:tcPr>
          <w:p w:rsidR="00E75D78" w:rsidRDefault="00E75D78" w:rsidP="00AA351D">
            <w:pPr>
              <w:spacing w:before="120" w:after="120"/>
              <w:jc w:val="center"/>
            </w:pPr>
          </w:p>
        </w:tc>
        <w:tc>
          <w:tcPr>
            <w:tcW w:w="1418" w:type="dxa"/>
          </w:tcPr>
          <w:p w:rsidR="00E75D78" w:rsidRDefault="00E75D78" w:rsidP="00AA351D">
            <w:pPr>
              <w:spacing w:before="120" w:after="120"/>
            </w:pPr>
          </w:p>
        </w:tc>
        <w:tc>
          <w:tcPr>
            <w:tcW w:w="1443" w:type="dxa"/>
          </w:tcPr>
          <w:p w:rsidR="00E75D78" w:rsidRDefault="00E75D78" w:rsidP="00AA351D">
            <w:pPr>
              <w:spacing w:before="120" w:after="120"/>
              <w:jc w:val="center"/>
            </w:pPr>
          </w:p>
        </w:tc>
      </w:tr>
      <w:tr w:rsidR="00AA351D" w:rsidTr="00B55EDE">
        <w:tc>
          <w:tcPr>
            <w:tcW w:w="1526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155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8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4394" w:type="dxa"/>
          </w:tcPr>
          <w:p w:rsidR="00AA351D" w:rsidRDefault="00AA351D" w:rsidP="00AA351D">
            <w:pPr>
              <w:spacing w:before="120" w:after="120"/>
            </w:pPr>
          </w:p>
        </w:tc>
        <w:tc>
          <w:tcPr>
            <w:tcW w:w="1418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1418" w:type="dxa"/>
          </w:tcPr>
          <w:p w:rsidR="00AA351D" w:rsidRDefault="00AA351D" w:rsidP="00AA351D">
            <w:pPr>
              <w:spacing w:before="120" w:after="120"/>
            </w:pPr>
          </w:p>
        </w:tc>
        <w:tc>
          <w:tcPr>
            <w:tcW w:w="1443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</w:tr>
      <w:tr w:rsidR="00AA351D" w:rsidTr="00B55EDE">
        <w:tc>
          <w:tcPr>
            <w:tcW w:w="1526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155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8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4394" w:type="dxa"/>
          </w:tcPr>
          <w:p w:rsidR="00AA351D" w:rsidRDefault="00AA351D" w:rsidP="00AA351D">
            <w:pPr>
              <w:spacing w:before="120" w:after="120"/>
            </w:pPr>
          </w:p>
        </w:tc>
        <w:tc>
          <w:tcPr>
            <w:tcW w:w="1418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1418" w:type="dxa"/>
          </w:tcPr>
          <w:p w:rsidR="00AA351D" w:rsidRDefault="00AA351D" w:rsidP="00AA351D">
            <w:pPr>
              <w:spacing w:before="120" w:after="120"/>
            </w:pPr>
          </w:p>
        </w:tc>
        <w:tc>
          <w:tcPr>
            <w:tcW w:w="1443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</w:tr>
      <w:tr w:rsidR="00AA351D" w:rsidTr="00B55EDE">
        <w:tc>
          <w:tcPr>
            <w:tcW w:w="1526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155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8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4394" w:type="dxa"/>
          </w:tcPr>
          <w:p w:rsidR="00AA351D" w:rsidRDefault="00AA351D" w:rsidP="00AA351D">
            <w:pPr>
              <w:spacing w:before="120" w:after="120"/>
            </w:pPr>
          </w:p>
        </w:tc>
        <w:tc>
          <w:tcPr>
            <w:tcW w:w="1418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1418" w:type="dxa"/>
          </w:tcPr>
          <w:p w:rsidR="00AA351D" w:rsidRDefault="00AA351D" w:rsidP="00AA351D">
            <w:pPr>
              <w:spacing w:before="120" w:after="120"/>
            </w:pPr>
          </w:p>
        </w:tc>
        <w:tc>
          <w:tcPr>
            <w:tcW w:w="1443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</w:tr>
      <w:tr w:rsidR="00AA351D" w:rsidTr="00B55EDE">
        <w:tc>
          <w:tcPr>
            <w:tcW w:w="1526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155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8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4394" w:type="dxa"/>
          </w:tcPr>
          <w:p w:rsidR="00AA351D" w:rsidRDefault="00AA351D" w:rsidP="00AA351D">
            <w:pPr>
              <w:spacing w:before="120" w:after="120"/>
            </w:pPr>
          </w:p>
        </w:tc>
        <w:tc>
          <w:tcPr>
            <w:tcW w:w="1418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1418" w:type="dxa"/>
          </w:tcPr>
          <w:p w:rsidR="00AA351D" w:rsidRDefault="00AA351D" w:rsidP="00AA351D">
            <w:pPr>
              <w:spacing w:before="120" w:after="120"/>
            </w:pPr>
          </w:p>
        </w:tc>
        <w:tc>
          <w:tcPr>
            <w:tcW w:w="1443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</w:tr>
      <w:tr w:rsidR="00AA351D" w:rsidTr="00B55EDE">
        <w:tc>
          <w:tcPr>
            <w:tcW w:w="1526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155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8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4394" w:type="dxa"/>
          </w:tcPr>
          <w:p w:rsidR="00AA351D" w:rsidRDefault="00AA351D" w:rsidP="00AA351D">
            <w:pPr>
              <w:spacing w:before="120" w:after="120"/>
            </w:pPr>
          </w:p>
        </w:tc>
        <w:tc>
          <w:tcPr>
            <w:tcW w:w="1418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1418" w:type="dxa"/>
          </w:tcPr>
          <w:p w:rsidR="00AA351D" w:rsidRDefault="00AA351D" w:rsidP="00AA351D">
            <w:pPr>
              <w:spacing w:before="120" w:after="120"/>
            </w:pPr>
          </w:p>
        </w:tc>
        <w:tc>
          <w:tcPr>
            <w:tcW w:w="1443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</w:tr>
      <w:tr w:rsidR="00AA351D" w:rsidTr="00B55EDE">
        <w:tc>
          <w:tcPr>
            <w:tcW w:w="1526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155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8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4394" w:type="dxa"/>
          </w:tcPr>
          <w:p w:rsidR="00AA351D" w:rsidRDefault="00AA351D" w:rsidP="00AA351D">
            <w:pPr>
              <w:spacing w:before="120" w:after="120"/>
            </w:pPr>
          </w:p>
        </w:tc>
        <w:tc>
          <w:tcPr>
            <w:tcW w:w="1418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1418" w:type="dxa"/>
          </w:tcPr>
          <w:p w:rsidR="00AA351D" w:rsidRDefault="00AA351D" w:rsidP="00AA351D">
            <w:pPr>
              <w:spacing w:before="120" w:after="120"/>
            </w:pPr>
          </w:p>
        </w:tc>
        <w:tc>
          <w:tcPr>
            <w:tcW w:w="1443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</w:tr>
      <w:tr w:rsidR="00AA351D" w:rsidTr="00B55EDE">
        <w:tc>
          <w:tcPr>
            <w:tcW w:w="1526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155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8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4394" w:type="dxa"/>
          </w:tcPr>
          <w:p w:rsidR="00AA351D" w:rsidRDefault="00AA351D" w:rsidP="00AA351D">
            <w:pPr>
              <w:spacing w:before="120" w:after="120"/>
            </w:pPr>
          </w:p>
        </w:tc>
        <w:tc>
          <w:tcPr>
            <w:tcW w:w="1418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1418" w:type="dxa"/>
          </w:tcPr>
          <w:p w:rsidR="00AA351D" w:rsidRDefault="00AA351D" w:rsidP="00AA351D">
            <w:pPr>
              <w:spacing w:before="120" w:after="120"/>
            </w:pPr>
          </w:p>
        </w:tc>
        <w:tc>
          <w:tcPr>
            <w:tcW w:w="1443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</w:tr>
      <w:tr w:rsidR="00AA351D" w:rsidTr="00B55EDE">
        <w:tc>
          <w:tcPr>
            <w:tcW w:w="1526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155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8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4394" w:type="dxa"/>
          </w:tcPr>
          <w:p w:rsidR="00AA351D" w:rsidRDefault="00AA351D" w:rsidP="00AA351D">
            <w:pPr>
              <w:spacing w:before="120" w:after="120"/>
            </w:pPr>
          </w:p>
        </w:tc>
        <w:tc>
          <w:tcPr>
            <w:tcW w:w="1418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  <w:tc>
          <w:tcPr>
            <w:tcW w:w="1418" w:type="dxa"/>
          </w:tcPr>
          <w:p w:rsidR="00AA351D" w:rsidRDefault="00AA351D" w:rsidP="00AA351D">
            <w:pPr>
              <w:spacing w:before="120" w:after="120"/>
            </w:pPr>
          </w:p>
        </w:tc>
        <w:tc>
          <w:tcPr>
            <w:tcW w:w="1443" w:type="dxa"/>
          </w:tcPr>
          <w:p w:rsidR="00AA351D" w:rsidRDefault="00AA351D" w:rsidP="00AA351D">
            <w:pPr>
              <w:spacing w:before="120" w:after="120"/>
              <w:jc w:val="center"/>
            </w:pPr>
          </w:p>
        </w:tc>
      </w:tr>
      <w:tr w:rsidR="00B55EDE" w:rsidTr="00B55EDE">
        <w:tc>
          <w:tcPr>
            <w:tcW w:w="1526" w:type="dxa"/>
          </w:tcPr>
          <w:p w:rsidR="00B55EDE" w:rsidRDefault="00B55EDE" w:rsidP="00AA351D">
            <w:pPr>
              <w:spacing w:before="120" w:after="120"/>
              <w:jc w:val="center"/>
            </w:pPr>
          </w:p>
        </w:tc>
        <w:tc>
          <w:tcPr>
            <w:tcW w:w="1559" w:type="dxa"/>
          </w:tcPr>
          <w:p w:rsidR="00B55EDE" w:rsidRDefault="00B55EDE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B55EDE" w:rsidRDefault="00B55EDE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B55EDE" w:rsidRDefault="00B55EDE" w:rsidP="00AA351D">
            <w:pPr>
              <w:spacing w:before="120" w:after="120"/>
              <w:jc w:val="center"/>
            </w:pPr>
          </w:p>
        </w:tc>
        <w:tc>
          <w:tcPr>
            <w:tcW w:w="708" w:type="dxa"/>
          </w:tcPr>
          <w:p w:rsidR="00B55EDE" w:rsidRDefault="00B55EDE" w:rsidP="00AA351D">
            <w:pPr>
              <w:spacing w:before="120" w:after="120"/>
              <w:jc w:val="center"/>
            </w:pPr>
          </w:p>
        </w:tc>
        <w:tc>
          <w:tcPr>
            <w:tcW w:w="709" w:type="dxa"/>
          </w:tcPr>
          <w:p w:rsidR="00B55EDE" w:rsidRDefault="00B55EDE" w:rsidP="00AA351D">
            <w:pPr>
              <w:spacing w:before="120" w:after="120"/>
              <w:jc w:val="center"/>
            </w:pPr>
          </w:p>
        </w:tc>
        <w:tc>
          <w:tcPr>
            <w:tcW w:w="4394" w:type="dxa"/>
          </w:tcPr>
          <w:p w:rsidR="00B55EDE" w:rsidRDefault="00B55EDE" w:rsidP="00AA351D">
            <w:pPr>
              <w:spacing w:before="120" w:after="120"/>
            </w:pPr>
          </w:p>
        </w:tc>
        <w:tc>
          <w:tcPr>
            <w:tcW w:w="1418" w:type="dxa"/>
          </w:tcPr>
          <w:p w:rsidR="00B55EDE" w:rsidRDefault="00B55EDE" w:rsidP="00AA351D">
            <w:pPr>
              <w:spacing w:before="120" w:after="120"/>
              <w:jc w:val="center"/>
            </w:pPr>
          </w:p>
        </w:tc>
        <w:tc>
          <w:tcPr>
            <w:tcW w:w="1418" w:type="dxa"/>
          </w:tcPr>
          <w:p w:rsidR="00B55EDE" w:rsidRDefault="00B55EDE" w:rsidP="00AA351D">
            <w:pPr>
              <w:spacing w:before="120" w:after="120"/>
            </w:pPr>
          </w:p>
        </w:tc>
        <w:tc>
          <w:tcPr>
            <w:tcW w:w="1443" w:type="dxa"/>
          </w:tcPr>
          <w:p w:rsidR="00B55EDE" w:rsidRDefault="00B55EDE" w:rsidP="00AA351D">
            <w:pPr>
              <w:spacing w:before="120" w:after="120"/>
              <w:jc w:val="center"/>
            </w:pPr>
          </w:p>
        </w:tc>
      </w:tr>
    </w:tbl>
    <w:p w:rsidR="00871A1B" w:rsidRPr="00B55EDE" w:rsidRDefault="00871A1B" w:rsidP="00B55EDE">
      <w:pPr>
        <w:spacing w:after="0" w:line="240" w:lineRule="auto"/>
        <w:rPr>
          <w:sz w:val="12"/>
        </w:rPr>
      </w:pPr>
    </w:p>
    <w:sectPr w:rsidR="00871A1B" w:rsidRPr="00B55EDE" w:rsidSect="00871A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134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45E" w:rsidRDefault="0094645E" w:rsidP="000144C1">
      <w:pPr>
        <w:spacing w:after="0" w:line="240" w:lineRule="auto"/>
      </w:pPr>
      <w:r>
        <w:separator/>
      </w:r>
    </w:p>
  </w:endnote>
  <w:endnote w:type="continuationSeparator" w:id="0">
    <w:p w:rsidR="0094645E" w:rsidRDefault="0094645E" w:rsidP="00014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12A" w:rsidRDefault="0009612A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4A0" w:rsidRPr="00560633" w:rsidRDefault="008A241C" w:rsidP="00DF64A0">
    <w:pPr>
      <w:pBdr>
        <w:top w:val="single" w:sz="4" w:space="1" w:color="auto"/>
      </w:pBdr>
      <w:rPr>
        <w:rFonts w:ascii="Myriad Pro" w:hAnsi="Myriad Pro"/>
        <w:color w:val="1F497D" w:themeColor="text2"/>
        <w:sz w:val="20"/>
        <w:szCs w:val="20"/>
      </w:rPr>
    </w:pPr>
    <w:r w:rsidRPr="00560633">
      <w:rPr>
        <w:rFonts w:ascii="Myriad Pro" w:hAnsi="Myriad Pro"/>
        <w:color w:val="1F497D" w:themeColor="text2"/>
        <w:sz w:val="20"/>
        <w:szCs w:val="20"/>
      </w:rPr>
      <w:ptab w:relativeTo="margin" w:alignment="center" w:leader="none"/>
    </w:r>
    <w:r w:rsidR="008D1668">
      <w:rPr>
        <w:rFonts w:ascii="Myriad Pro" w:hAnsi="Myriad Pro"/>
        <w:color w:val="1F497D" w:themeColor="text2"/>
        <w:sz w:val="20"/>
        <w:szCs w:val="20"/>
      </w:rPr>
      <w:t>A</w:t>
    </w:r>
    <w:r w:rsidR="000A45A3">
      <w:rPr>
        <w:rFonts w:ascii="Myriad Pro" w:hAnsi="Myriad Pro"/>
        <w:color w:val="1F497D" w:themeColor="text2"/>
        <w:sz w:val="20"/>
        <w:szCs w:val="20"/>
      </w:rPr>
      <w:t>01-01_14</w:t>
    </w:r>
    <w:r w:rsidR="0009612A">
      <w:rPr>
        <w:rFonts w:ascii="Myriad Pro" w:hAnsi="Myriad Pro"/>
        <w:color w:val="1F497D" w:themeColor="text2"/>
        <w:sz w:val="20"/>
        <w:szCs w:val="20"/>
      </w:rPr>
      <w:t>20141124_F04_BH</w:t>
    </w:r>
    <w:r w:rsidR="00546F62" w:rsidRPr="00560633">
      <w:rPr>
        <w:rFonts w:ascii="Myriad Pro" w:hAnsi="Myriad Pro"/>
        <w:color w:val="1F497D" w:themeColor="text2"/>
        <w:sz w:val="20"/>
        <w:szCs w:val="20"/>
      </w:rPr>
      <w:ptab w:relativeTo="margin" w:alignment="right" w:leader="none"/>
    </w:r>
    <w:sdt>
      <w:sdtPr>
        <w:rPr>
          <w:rFonts w:ascii="Myriad Pro" w:hAnsi="Myriad Pro"/>
          <w:color w:val="1F497D" w:themeColor="text2"/>
          <w:sz w:val="20"/>
          <w:szCs w:val="20"/>
        </w:rPr>
        <w:id w:val="13210698"/>
        <w:docPartObj>
          <w:docPartGallery w:val="Page Numbers (Top of Page)"/>
          <w:docPartUnique/>
        </w:docPartObj>
      </w:sdtPr>
      <w:sdtEndPr/>
      <w:sdtContent>
        <w:r w:rsidR="00DF64A0" w:rsidRPr="00560633">
          <w:rPr>
            <w:rFonts w:ascii="Myriad Pro" w:hAnsi="Myriad Pro"/>
            <w:color w:val="1F497D" w:themeColor="text2"/>
            <w:sz w:val="20"/>
            <w:szCs w:val="20"/>
          </w:rPr>
          <w:t xml:space="preserve">Seite </w:t>
        </w:r>
        <w:r w:rsidR="008B352B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begin"/>
        </w:r>
        <w:r w:rsidR="00DF64A0" w:rsidRPr="00560633">
          <w:rPr>
            <w:rFonts w:ascii="Myriad Pro" w:hAnsi="Myriad Pro"/>
            <w:color w:val="1F497D" w:themeColor="text2"/>
            <w:sz w:val="20"/>
            <w:szCs w:val="20"/>
          </w:rPr>
          <w:instrText xml:space="preserve"> PAGE </w:instrText>
        </w:r>
        <w:r w:rsidR="008B352B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separate"/>
        </w:r>
        <w:r w:rsidR="006A2821">
          <w:rPr>
            <w:rFonts w:ascii="Myriad Pro" w:hAnsi="Myriad Pro"/>
            <w:noProof/>
            <w:color w:val="1F497D" w:themeColor="text2"/>
            <w:sz w:val="20"/>
            <w:szCs w:val="20"/>
          </w:rPr>
          <w:t>1</w:t>
        </w:r>
        <w:r w:rsidR="008B352B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end"/>
        </w:r>
        <w:r w:rsidR="00DF64A0" w:rsidRPr="00560633">
          <w:rPr>
            <w:rFonts w:ascii="Myriad Pro" w:hAnsi="Myriad Pro"/>
            <w:color w:val="1F497D" w:themeColor="text2"/>
            <w:sz w:val="20"/>
            <w:szCs w:val="20"/>
          </w:rPr>
          <w:t xml:space="preserve"> von </w:t>
        </w:r>
        <w:r w:rsidR="008B352B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begin"/>
        </w:r>
        <w:r w:rsidR="00DF64A0" w:rsidRPr="00560633">
          <w:rPr>
            <w:rFonts w:ascii="Myriad Pro" w:hAnsi="Myriad Pro"/>
            <w:color w:val="1F497D" w:themeColor="text2"/>
            <w:sz w:val="20"/>
            <w:szCs w:val="20"/>
          </w:rPr>
          <w:instrText xml:space="preserve"> NUMPAGES  </w:instrText>
        </w:r>
        <w:r w:rsidR="008B352B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separate"/>
        </w:r>
        <w:r w:rsidR="006A2821">
          <w:rPr>
            <w:rFonts w:ascii="Myriad Pro" w:hAnsi="Myriad Pro"/>
            <w:noProof/>
            <w:color w:val="1F497D" w:themeColor="text2"/>
            <w:sz w:val="20"/>
            <w:szCs w:val="20"/>
          </w:rPr>
          <w:t>1</w:t>
        </w:r>
        <w:r w:rsidR="008B352B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12A" w:rsidRDefault="0009612A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45E" w:rsidRDefault="0094645E" w:rsidP="000144C1">
      <w:pPr>
        <w:spacing w:after="0" w:line="240" w:lineRule="auto"/>
      </w:pPr>
      <w:r>
        <w:separator/>
      </w:r>
    </w:p>
  </w:footnote>
  <w:footnote w:type="continuationSeparator" w:id="0">
    <w:p w:rsidR="0094645E" w:rsidRDefault="0094645E" w:rsidP="00014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12A" w:rsidRDefault="0009612A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E69" w:rsidRPr="00980C9C" w:rsidRDefault="006A2821" w:rsidP="006B6E69">
    <w:pPr>
      <w:pStyle w:val="berschrift2"/>
      <w:tabs>
        <w:tab w:val="left" w:pos="3331"/>
      </w:tabs>
      <w:spacing w:before="0"/>
      <w:rPr>
        <w:rFonts w:ascii="Myriad Pro" w:hAnsi="Myriad Pro"/>
        <w:caps/>
        <w:color w:val="808080" w:themeColor="background1" w:themeShade="80"/>
        <w:sz w:val="22"/>
        <w:szCs w:val="23"/>
      </w:rPr>
    </w:pPr>
    <w:bookmarkStart w:id="0" w:name="_GoBack"/>
    <w:r>
      <w:rPr>
        <w:rFonts w:ascii="Myriad Pro" w:hAnsi="Myriad Pro"/>
        <w:caps/>
        <w:noProof/>
        <w:color w:val="808080" w:themeColor="background1" w:themeShade="80"/>
        <w:sz w:val="22"/>
        <w:szCs w:val="23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8227174</wp:posOffset>
          </wp:positionH>
          <wp:positionV relativeFrom="page">
            <wp:posOffset>421005</wp:posOffset>
          </wp:positionV>
          <wp:extent cx="1602105" cy="600075"/>
          <wp:effectExtent l="0" t="0" r="0" b="0"/>
          <wp:wrapNone/>
          <wp:docPr id="2" name="Grafik 2" descr="LOGOw24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 descr="LOGOw24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10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="00980C9C" w:rsidRPr="00980C9C">
      <w:rPr>
        <w:rFonts w:ascii="Myriad Pro" w:hAnsi="Myriad Pro"/>
        <w:caps/>
        <w:color w:val="808080" w:themeColor="background1" w:themeShade="80"/>
        <w:sz w:val="22"/>
        <w:szCs w:val="23"/>
      </w:rPr>
      <w:t>Qualitätsmanagement-System</w:t>
    </w:r>
  </w:p>
  <w:p w:rsidR="00044BB7" w:rsidRPr="00044BB7" w:rsidRDefault="0094645E" w:rsidP="00044BB7">
    <w:pPr>
      <w:pStyle w:val="berschrift3"/>
      <w:spacing w:after="240" w:line="240" w:lineRule="auto"/>
      <w:rPr>
        <w:rFonts w:ascii="Myriad Pro" w:hAnsi="Myriad Pro"/>
      </w:rPr>
    </w:pPr>
    <w:sdt>
      <w:sdtPr>
        <w:rPr>
          <w:rStyle w:val="berschrift1Zchn"/>
        </w:rPr>
        <w:alias w:val="Titel"/>
        <w:id w:val="1321069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berschrift1Zchn"/>
        </w:rPr>
      </w:sdtEndPr>
      <w:sdtContent>
        <w:r w:rsidR="008A241C" w:rsidRPr="008A241C">
          <w:rPr>
            <w:rStyle w:val="berschrift1Zchn"/>
          </w:rPr>
          <w:t>A Aktualisierungsübersicht Regelwerke</w:t>
        </w:r>
      </w:sdtContent>
    </w:sdt>
    <w:r>
      <w:rPr>
        <w:rFonts w:ascii="Myriad Pro" w:hAnsi="Myriad Pro"/>
      </w:rPr>
      <w:pict>
        <v:rect id="_x0000_i1025" style="width:453.6pt;height:.5pt;mso-position-vertical:absolute" o:hralign="center" o:hrstd="t" o:hrnoshade="t" o:hr="t" fillcolor="black [3213]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12A" w:rsidRDefault="0009612A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singleLevel"/>
    <w:tmpl w:val="00000012"/>
    <w:name w:val="WW8Num17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1">
    <w:nsid w:val="00000016"/>
    <w:multiLevelType w:val="singleLevel"/>
    <w:tmpl w:val="00000016"/>
    <w:name w:val="WW8Num21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2">
    <w:nsid w:val="005315D8"/>
    <w:multiLevelType w:val="hybridMultilevel"/>
    <w:tmpl w:val="4D68F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F67484"/>
    <w:multiLevelType w:val="hybridMultilevel"/>
    <w:tmpl w:val="5C1C36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84406D"/>
    <w:multiLevelType w:val="multilevel"/>
    <w:tmpl w:val="B6BAA7A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41C"/>
    <w:rsid w:val="000144C1"/>
    <w:rsid w:val="00020D56"/>
    <w:rsid w:val="00044BB7"/>
    <w:rsid w:val="00061F8C"/>
    <w:rsid w:val="00076EE4"/>
    <w:rsid w:val="000805AE"/>
    <w:rsid w:val="0008092F"/>
    <w:rsid w:val="00086A25"/>
    <w:rsid w:val="00093549"/>
    <w:rsid w:val="0009612A"/>
    <w:rsid w:val="000A45A3"/>
    <w:rsid w:val="000B0113"/>
    <w:rsid w:val="000B38B7"/>
    <w:rsid w:val="000B706A"/>
    <w:rsid w:val="000C1C18"/>
    <w:rsid w:val="00110415"/>
    <w:rsid w:val="001125DA"/>
    <w:rsid w:val="00154772"/>
    <w:rsid w:val="00173374"/>
    <w:rsid w:val="00192CD5"/>
    <w:rsid w:val="00204D33"/>
    <w:rsid w:val="0023205C"/>
    <w:rsid w:val="00240D90"/>
    <w:rsid w:val="00255CA4"/>
    <w:rsid w:val="00265925"/>
    <w:rsid w:val="00274EF6"/>
    <w:rsid w:val="002837DE"/>
    <w:rsid w:val="00293831"/>
    <w:rsid w:val="002C1966"/>
    <w:rsid w:val="003007F4"/>
    <w:rsid w:val="003248D3"/>
    <w:rsid w:val="00327CB2"/>
    <w:rsid w:val="00341BB9"/>
    <w:rsid w:val="0035050E"/>
    <w:rsid w:val="00353FDC"/>
    <w:rsid w:val="00367888"/>
    <w:rsid w:val="00381C31"/>
    <w:rsid w:val="00391921"/>
    <w:rsid w:val="003A79A3"/>
    <w:rsid w:val="003B5099"/>
    <w:rsid w:val="003B6973"/>
    <w:rsid w:val="003E7B31"/>
    <w:rsid w:val="003F59AD"/>
    <w:rsid w:val="004039DE"/>
    <w:rsid w:val="00413607"/>
    <w:rsid w:val="0045388F"/>
    <w:rsid w:val="00453904"/>
    <w:rsid w:val="004C2AB8"/>
    <w:rsid w:val="004D3DD9"/>
    <w:rsid w:val="004F7856"/>
    <w:rsid w:val="005053E1"/>
    <w:rsid w:val="005316F8"/>
    <w:rsid w:val="00546F62"/>
    <w:rsid w:val="00560633"/>
    <w:rsid w:val="00565485"/>
    <w:rsid w:val="00580238"/>
    <w:rsid w:val="005903E4"/>
    <w:rsid w:val="00593F97"/>
    <w:rsid w:val="0059479F"/>
    <w:rsid w:val="005A3640"/>
    <w:rsid w:val="005A5756"/>
    <w:rsid w:val="005C1155"/>
    <w:rsid w:val="005D1234"/>
    <w:rsid w:val="005D20F6"/>
    <w:rsid w:val="005D29D2"/>
    <w:rsid w:val="005F7B3C"/>
    <w:rsid w:val="006035AC"/>
    <w:rsid w:val="00642C90"/>
    <w:rsid w:val="00676F49"/>
    <w:rsid w:val="006A2821"/>
    <w:rsid w:val="006A6397"/>
    <w:rsid w:val="006B6E69"/>
    <w:rsid w:val="006C04DA"/>
    <w:rsid w:val="006D7724"/>
    <w:rsid w:val="006E1145"/>
    <w:rsid w:val="006F63AC"/>
    <w:rsid w:val="0072054E"/>
    <w:rsid w:val="00742D92"/>
    <w:rsid w:val="00756C1C"/>
    <w:rsid w:val="0076025D"/>
    <w:rsid w:val="00761EBC"/>
    <w:rsid w:val="00762E72"/>
    <w:rsid w:val="007767E6"/>
    <w:rsid w:val="007A6165"/>
    <w:rsid w:val="007B4037"/>
    <w:rsid w:val="007C5EB0"/>
    <w:rsid w:val="008049F3"/>
    <w:rsid w:val="00806121"/>
    <w:rsid w:val="00813DA8"/>
    <w:rsid w:val="008269AD"/>
    <w:rsid w:val="0083233C"/>
    <w:rsid w:val="00842F60"/>
    <w:rsid w:val="00853060"/>
    <w:rsid w:val="00853D97"/>
    <w:rsid w:val="00855CFC"/>
    <w:rsid w:val="00871A1B"/>
    <w:rsid w:val="0087427D"/>
    <w:rsid w:val="00895E70"/>
    <w:rsid w:val="008A241C"/>
    <w:rsid w:val="008B352B"/>
    <w:rsid w:val="008B50CB"/>
    <w:rsid w:val="008C2087"/>
    <w:rsid w:val="008D1668"/>
    <w:rsid w:val="008E25F6"/>
    <w:rsid w:val="00915BB5"/>
    <w:rsid w:val="00932FA1"/>
    <w:rsid w:val="0094645E"/>
    <w:rsid w:val="00971CEB"/>
    <w:rsid w:val="00973ADE"/>
    <w:rsid w:val="00980C9C"/>
    <w:rsid w:val="00983941"/>
    <w:rsid w:val="0099139F"/>
    <w:rsid w:val="009A4777"/>
    <w:rsid w:val="009C7762"/>
    <w:rsid w:val="00A129C2"/>
    <w:rsid w:val="00A26DC4"/>
    <w:rsid w:val="00A45D7B"/>
    <w:rsid w:val="00A574BA"/>
    <w:rsid w:val="00A66A64"/>
    <w:rsid w:val="00A74F32"/>
    <w:rsid w:val="00A818FC"/>
    <w:rsid w:val="00A95B5E"/>
    <w:rsid w:val="00AA351D"/>
    <w:rsid w:val="00AB12C5"/>
    <w:rsid w:val="00AB446C"/>
    <w:rsid w:val="00B07ED7"/>
    <w:rsid w:val="00B12CCC"/>
    <w:rsid w:val="00B316D7"/>
    <w:rsid w:val="00B51E94"/>
    <w:rsid w:val="00B55EDE"/>
    <w:rsid w:val="00B56B4B"/>
    <w:rsid w:val="00B607AB"/>
    <w:rsid w:val="00B743D0"/>
    <w:rsid w:val="00B864F6"/>
    <w:rsid w:val="00BB0905"/>
    <w:rsid w:val="00BC3CAC"/>
    <w:rsid w:val="00BD3664"/>
    <w:rsid w:val="00BD397C"/>
    <w:rsid w:val="00BD63B5"/>
    <w:rsid w:val="00BE352B"/>
    <w:rsid w:val="00BF5C93"/>
    <w:rsid w:val="00C050AE"/>
    <w:rsid w:val="00C0639F"/>
    <w:rsid w:val="00C17C5F"/>
    <w:rsid w:val="00C21194"/>
    <w:rsid w:val="00C3071C"/>
    <w:rsid w:val="00C43B39"/>
    <w:rsid w:val="00C75C4B"/>
    <w:rsid w:val="00C764BF"/>
    <w:rsid w:val="00C80371"/>
    <w:rsid w:val="00C96F40"/>
    <w:rsid w:val="00CD22B6"/>
    <w:rsid w:val="00CE6E55"/>
    <w:rsid w:val="00CF7545"/>
    <w:rsid w:val="00D24096"/>
    <w:rsid w:val="00D36F88"/>
    <w:rsid w:val="00D706BE"/>
    <w:rsid w:val="00D92130"/>
    <w:rsid w:val="00DB0790"/>
    <w:rsid w:val="00DB2A0C"/>
    <w:rsid w:val="00DC22A2"/>
    <w:rsid w:val="00DE2E73"/>
    <w:rsid w:val="00DE7EB0"/>
    <w:rsid w:val="00DF03ED"/>
    <w:rsid w:val="00DF64A0"/>
    <w:rsid w:val="00DF70E8"/>
    <w:rsid w:val="00E243A9"/>
    <w:rsid w:val="00E32AA4"/>
    <w:rsid w:val="00E34DF5"/>
    <w:rsid w:val="00E35940"/>
    <w:rsid w:val="00E3646A"/>
    <w:rsid w:val="00E6465E"/>
    <w:rsid w:val="00E75D78"/>
    <w:rsid w:val="00EB1677"/>
    <w:rsid w:val="00F14510"/>
    <w:rsid w:val="00F345AC"/>
    <w:rsid w:val="00F967FE"/>
    <w:rsid w:val="00FB22D4"/>
    <w:rsid w:val="00FC46F1"/>
    <w:rsid w:val="00FF5AF6"/>
    <w:rsid w:val="00FF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13607"/>
    <w:pPr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13607"/>
    <w:pPr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4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no%20Hein\Documents\bearbeitet\ECM\Vorlage_Anlage_20120724_F01_bh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24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34B3B-2D39-4211-ADD9-2F9F03809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Vorlage_Anlage_20120724_F01_bh.dotx</Template>
  <TotalTime>0</TotalTime>
  <Pages>1</Pages>
  <Words>74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 Aktualisierungsübersicht Regelwerke</vt:lpstr>
    </vt:vector>
  </TitlesOfParts>
  <Company>waggon24 GmbH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Aktualisierungsübersicht Regelwerke</dc:title>
  <dc:creator>Benno Hein</dc:creator>
  <cp:lastModifiedBy>Frank Hennig</cp:lastModifiedBy>
  <cp:revision>5</cp:revision>
  <cp:lastPrinted>2016-04-25T12:34:00Z</cp:lastPrinted>
  <dcterms:created xsi:type="dcterms:W3CDTF">2016-03-02T10:44:00Z</dcterms:created>
  <dcterms:modified xsi:type="dcterms:W3CDTF">2018-03-05T09:47:00Z</dcterms:modified>
</cp:coreProperties>
</file>